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1" w:rsidRPr="005A6D4F" w:rsidRDefault="00543D31" w:rsidP="00543D31">
      <w:pPr>
        <w:spacing w:after="0"/>
        <w:ind w:firstLine="708"/>
        <w:rPr>
          <w:b/>
        </w:rPr>
      </w:pPr>
      <w:r w:rsidRPr="005A6D4F">
        <w:rPr>
          <w:b/>
        </w:rPr>
        <w:t>В следующих задачах найти предельные и условные распределения, предельные и  условные мат</w:t>
      </w:r>
      <w:proofErr w:type="gramStart"/>
      <w:r w:rsidRPr="005A6D4F">
        <w:rPr>
          <w:b/>
        </w:rPr>
        <w:t>.о</w:t>
      </w:r>
      <w:proofErr w:type="gramEnd"/>
      <w:r w:rsidRPr="005A6D4F">
        <w:rPr>
          <w:b/>
        </w:rPr>
        <w:t>жидания</w:t>
      </w:r>
      <w:r w:rsidR="00B6117C">
        <w:rPr>
          <w:b/>
        </w:rPr>
        <w:t xml:space="preserve"> и </w:t>
      </w:r>
      <w:r w:rsidRPr="005A6D4F">
        <w:rPr>
          <w:b/>
        </w:rPr>
        <w:t>дисперсии</w:t>
      </w:r>
      <w:r w:rsidR="00B6117C">
        <w:rPr>
          <w:b/>
        </w:rPr>
        <w:t xml:space="preserve"> (условие выберите на свое усмотрение)</w:t>
      </w:r>
      <w:r w:rsidRPr="005A6D4F">
        <w:rPr>
          <w:b/>
        </w:rPr>
        <w:t>, корреляцию и ковариацию  компонент</w:t>
      </w:r>
      <w:r>
        <w:rPr>
          <w:b/>
        </w:rPr>
        <w:t>, составить ковариационную матрицу</w:t>
      </w:r>
      <w:r w:rsidRPr="005A6D4F">
        <w:rPr>
          <w:b/>
        </w:rPr>
        <w:t>.</w:t>
      </w:r>
    </w:p>
    <w:p w:rsidR="00543D31" w:rsidRDefault="00543D31">
      <w:r w:rsidRPr="00543D31">
        <w:drawing>
          <wp:inline distT="0" distB="0" distL="0" distR="0">
            <wp:extent cx="5454015" cy="2613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19" w:rsidRDefault="00B6117C">
      <w:r>
        <w:rPr>
          <w:noProof/>
          <w:lang w:eastAsia="ru-RU"/>
        </w:rPr>
        <w:drawing>
          <wp:inline distT="0" distB="0" distL="0" distR="0">
            <wp:extent cx="5940425" cy="206137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31" w:rsidRDefault="00543D31">
      <w:r w:rsidRPr="00543D31">
        <w:drawing>
          <wp:inline distT="0" distB="0" distL="0" distR="0">
            <wp:extent cx="5940425" cy="1979975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31" w:rsidRDefault="00543D31" w:rsidP="00543D31">
      <w:pPr>
        <w:spacing w:after="0"/>
        <w:ind w:firstLine="709"/>
        <w:jc w:val="both"/>
      </w:pPr>
      <w:r>
        <w:t>При каких значениях параметров следующие функции будут ф.р. некоторых с.в., найти плотности, мат</w:t>
      </w:r>
      <w:proofErr w:type="gramStart"/>
      <w:r>
        <w:t>.о</w:t>
      </w:r>
      <w:proofErr w:type="gramEnd"/>
      <w:r>
        <w:t>жидани</w:t>
      </w:r>
      <w:r w:rsidR="00B6117C">
        <w:t>е</w:t>
      </w:r>
      <w:r>
        <w:t xml:space="preserve"> и дисперсию:</w:t>
      </w:r>
    </w:p>
    <w:p w:rsidR="00543D31" w:rsidRDefault="00543D31" w:rsidP="00543D31">
      <w:pPr>
        <w:spacing w:after="0"/>
        <w:rPr>
          <w:position w:val="-80"/>
        </w:rPr>
      </w:pPr>
      <w:r w:rsidRPr="002028EF">
        <w:rPr>
          <w:position w:val="-80"/>
        </w:rPr>
        <w:object w:dxaOrig="318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3pt;height:85.8pt" o:ole="">
            <v:imagedata r:id="rId7" o:title=""/>
          </v:shape>
          <o:OLEObject Type="Embed" ProgID="Equation.DSMT4" ShapeID="_x0000_i1025" DrawAspect="Content" ObjectID="_1347911258" r:id="rId8"/>
        </w:object>
      </w:r>
    </w:p>
    <w:p w:rsidR="00543D31" w:rsidRDefault="00543D31" w:rsidP="00543D31">
      <w:pPr>
        <w:spacing w:after="0"/>
        <w:ind w:firstLine="709"/>
        <w:jc w:val="both"/>
      </w:pPr>
      <w:r>
        <w:lastRenderedPageBreak/>
        <w:t>При каких значениях параметров следующ</w:t>
      </w:r>
      <w:r w:rsidR="00B6117C">
        <w:t>ая</w:t>
      </w:r>
      <w:r>
        <w:t xml:space="preserve"> функци</w:t>
      </w:r>
      <w:r w:rsidR="00B6117C">
        <w:t>я</w:t>
      </w:r>
      <w:r>
        <w:t xml:space="preserve"> буд</w:t>
      </w:r>
      <w:r w:rsidR="00B6117C">
        <w:t>е</w:t>
      </w:r>
      <w:r>
        <w:t>т плотност</w:t>
      </w:r>
      <w:r w:rsidR="00B6117C">
        <w:t>ью</w:t>
      </w:r>
      <w:r>
        <w:t xml:space="preserve"> некотор</w:t>
      </w:r>
      <w:r w:rsidR="00B6117C">
        <w:t>ой</w:t>
      </w:r>
      <w:r>
        <w:t xml:space="preserve"> с.в., найти ф.р., мат</w:t>
      </w:r>
      <w:proofErr w:type="gramStart"/>
      <w:r>
        <w:t>.о</w:t>
      </w:r>
      <w:proofErr w:type="gramEnd"/>
      <w:r>
        <w:t>жидани</w:t>
      </w:r>
      <w:r w:rsidR="00B6117C">
        <w:t>е</w:t>
      </w:r>
      <w:r>
        <w:t xml:space="preserve"> и дисперсию:</w:t>
      </w:r>
    </w:p>
    <w:p w:rsidR="00543D31" w:rsidRDefault="00543D31" w:rsidP="00543D31">
      <w:pPr>
        <w:spacing w:after="0"/>
      </w:pPr>
    </w:p>
    <w:p w:rsidR="00543D31" w:rsidRDefault="00543D31">
      <w:r w:rsidRPr="00543D31">
        <w:rPr>
          <w:position w:val="-38"/>
        </w:rPr>
        <w:object w:dxaOrig="2659" w:dyaOrig="880">
          <v:shape id="_x0000_i1026" type="#_x0000_t75" style="width:133.3pt;height:43.65pt" o:ole="">
            <v:imagedata r:id="rId9" o:title=""/>
          </v:shape>
          <o:OLEObject Type="Embed" ProgID="Equation.DSMT4" ShapeID="_x0000_i1026" DrawAspect="Content" ObjectID="_1347911259" r:id="rId10"/>
        </w:object>
      </w:r>
    </w:p>
    <w:p w:rsidR="00543D31" w:rsidRDefault="00543D31" w:rsidP="00543D31">
      <w:pPr>
        <w:spacing w:after="0"/>
        <w:ind w:firstLine="709"/>
        <w:jc w:val="both"/>
      </w:pPr>
      <w:r>
        <w:t>При каких значениях параметров следующее правило задает закон распределения некоторой с.в., найти мат</w:t>
      </w:r>
      <w:proofErr w:type="gramStart"/>
      <w:r>
        <w:t>.о</w:t>
      </w:r>
      <w:proofErr w:type="gramEnd"/>
      <w:r>
        <w:t>жидание и дисперсию:</w:t>
      </w:r>
      <w:r w:rsidRPr="00D66F4C">
        <w:rPr>
          <w:position w:val="-14"/>
        </w:rPr>
        <w:object w:dxaOrig="2960" w:dyaOrig="400">
          <v:shape id="_x0000_i1027" type="#_x0000_t75" style="width:147.85pt;height:19.9pt" o:ole="">
            <v:imagedata r:id="rId11" o:title=""/>
          </v:shape>
          <o:OLEObject Type="Embed" ProgID="Equation.DSMT4" ShapeID="_x0000_i1027" DrawAspect="Content" ObjectID="_1347911260" r:id="rId12"/>
        </w:object>
      </w:r>
    </w:p>
    <w:p w:rsidR="00543D31" w:rsidRDefault="00B6117C">
      <w:r w:rsidRPr="00B6117C">
        <w:drawing>
          <wp:inline distT="0" distB="0" distL="0" distR="0">
            <wp:extent cx="5940425" cy="1935613"/>
            <wp:effectExtent l="19050" t="0" r="3175" b="0"/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31" w:rsidSect="00BB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D31"/>
    <w:rsid w:val="00106D57"/>
    <w:rsid w:val="001B1BCE"/>
    <w:rsid w:val="00543D31"/>
    <w:rsid w:val="008F0971"/>
    <w:rsid w:val="00B6117C"/>
    <w:rsid w:val="00B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1</cp:revision>
  <dcterms:created xsi:type="dcterms:W3CDTF">2010-10-06T18:45:00Z</dcterms:created>
  <dcterms:modified xsi:type="dcterms:W3CDTF">2010-10-06T19:01:00Z</dcterms:modified>
</cp:coreProperties>
</file>